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BC7E9">
      <w:pPr>
        <w:snapToGrid w:val="0"/>
        <w:spacing w:line="960" w:lineRule="exact"/>
        <w:ind w:left="0" w:leftChars="0"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附件一：</w:t>
      </w:r>
    </w:p>
    <w:p w14:paraId="6E1935A2"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 w14:paraId="37EBA274">
      <w:pPr>
        <w:snapToGrid w:val="0"/>
        <w:spacing w:before="240" w:line="360" w:lineRule="auto"/>
        <w:jc w:val="center"/>
        <w:rPr>
          <w:rFonts w:hint="eastAsia"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</w:rPr>
        <w:t>AI赋能继续教育精品课程建设</w:t>
      </w:r>
    </w:p>
    <w:p w14:paraId="04BEAF31"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</w:rPr>
        <w:t>示范案例申报表</w:t>
      </w:r>
    </w:p>
    <w:p w14:paraId="22539763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14:paraId="7BE3675C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5E012FAD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6E8EF868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7DDC9195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11C9FF3D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0D516F40"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27264E7A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039D59F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469122AF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48EC7821"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二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 w14:paraId="32C95AB0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71A8DD76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 w14:paraId="7644FBAA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 w14:paraId="66C302AE"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1、案例申报单位为各院校继续教育主管部门。</w:t>
      </w:r>
    </w:p>
    <w:p w14:paraId="11330800"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2、案例申请表和课程案例素材均需按时报送至专委会：</w:t>
      </w:r>
    </w:p>
    <w:p w14:paraId="0D591EA8"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（1）案例申请表：请各申报单位认真填写《附件一：AI赋能继续教育精品课程建设示范案例申报表》，加盖本单位公章，将申请表纸质原件邮寄至：</w:t>
      </w:r>
    </w:p>
    <w:p w14:paraId="1BE64213"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北京市东城区青龙胡同1号歌华大厦A座4层；</w:t>
      </w:r>
    </w:p>
    <w:p w14:paraId="2F3F42E5"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收件人：闫老师 18610974964。</w:t>
      </w:r>
    </w:p>
    <w:p w14:paraId="64AE12CD"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课程案例素材：请各申报单位针对所报每门课程（课程门数不限），制作一段不低于10分钟的课程内容节选视频，其中至少包含一个知识点的完整讲解和课程片头片尾，文件命名为“申报单位+课程名称”.mp4；将视频文件上传至百度网盘，网盘链接有效期设为永久有效。</w:t>
      </w:r>
    </w:p>
    <w:p w14:paraId="525A44E7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请将网盘链接和《案例申请表》Word文件一并发送至专委会指定邮箱zjszh@chinaedu.net，邮件主题中注明申报单位全称。 </w:t>
      </w: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51"/>
        <w:gridCol w:w="891"/>
        <w:gridCol w:w="374"/>
        <w:gridCol w:w="517"/>
        <w:gridCol w:w="300"/>
        <w:gridCol w:w="591"/>
        <w:gridCol w:w="746"/>
        <w:gridCol w:w="1345"/>
      </w:tblGrid>
      <w:tr w14:paraId="213EF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901D8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1888A5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08D5E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B1B46"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 w14:paraId="7D620094"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 w14:paraId="63742B4D"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负</w:t>
            </w:r>
          </w:p>
          <w:p w14:paraId="78467B1E"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责</w:t>
            </w:r>
          </w:p>
          <w:p w14:paraId="42EE2CD4"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A8F77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EA8E3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C1F272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EBB0E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AF867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786C0C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02B98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313D3"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1C38FA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2B8EC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1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3CF100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F680D6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24268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28EBF"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19FAEC2A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6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2C94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036E0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B6354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754BB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67BB6"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4E2AA"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6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085CD0"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D7538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E6E77F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4A267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88EEA">
            <w:pPr>
              <w:pStyle w:val="7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  <w:lang w:val="en-US" w:eastAsia="zh-CN"/>
              </w:rPr>
              <w:t>案例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主要成员（不含项目负责人）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F72D7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254EB0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4892B4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0B1EC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 w14:paraId="34531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0BA65"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B908D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F56596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4708B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5B9BC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57163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3D762"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DAB7B3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6137D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E6647F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AA3DEC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1B0C5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05894"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52CEFA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DB22EA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D73989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C6FE09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55EB0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ED19F4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ascii="仿宋_GB2312" w:hAnsi="仿宋_GB2312" w:eastAsia="仿宋_GB2312"/>
                <w:sz w:val="22"/>
                <w:szCs w:val="22"/>
              </w:rPr>
              <w:t>序号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60F1A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*应用方向</w:t>
            </w:r>
          </w:p>
          <w:p w14:paraId="2F80A438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（学历、</w:t>
            </w:r>
          </w:p>
          <w:p w14:paraId="32C99539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非学历）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94DA105">
            <w:pPr>
              <w:widowControl/>
              <w:spacing w:line="400" w:lineRule="exact"/>
              <w:jc w:val="center"/>
              <w:rPr>
                <w:rFonts w:ascii="仿宋_GB2312" w:hAns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/>
                <w:sz w:val="22"/>
                <w:szCs w:val="22"/>
                <w:lang w:eastAsia="zh-CN"/>
              </w:rPr>
              <w:t>*</w:t>
            </w:r>
            <w:r>
              <w:rPr>
                <w:rFonts w:ascii="仿宋_GB2312" w:hAnsi="仿宋_GB2312" w:eastAsia="仿宋_GB2312"/>
                <w:sz w:val="22"/>
                <w:szCs w:val="22"/>
              </w:rPr>
              <w:t>课程名称</w:t>
            </w:r>
          </w:p>
          <w:p w14:paraId="481884AC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2"/>
                <w:szCs w:val="22"/>
              </w:rPr>
              <w:t>（全称）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6D5B7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2"/>
                <w:szCs w:val="22"/>
                <w:lang w:eastAsia="zh-CN"/>
              </w:rPr>
              <w:t>*面向专业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A215AD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*课程</w:t>
            </w:r>
          </w:p>
          <w:p w14:paraId="6A5DDE5E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类别</w:t>
            </w:r>
          </w:p>
          <w:p w14:paraId="23A100BF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（填代码）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E1B882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*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总时长</w:t>
            </w:r>
          </w:p>
          <w:p w14:paraId="3E8060B1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（分钟）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D6E608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试看</w:t>
            </w:r>
            <w:r>
              <w:rPr>
                <w:rFonts w:ascii="仿宋_GB2312" w:hAnsi="仿宋_GB2312" w:eastAsia="仿宋_GB2312" w:cs="仿宋_GB2312"/>
                <w:sz w:val="22"/>
                <w:szCs w:val="22"/>
                <w:lang w:eastAsia="zh-CN"/>
              </w:rPr>
              <w:t>链接</w:t>
            </w:r>
          </w:p>
          <w:p w14:paraId="711D03B5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（课程教学平台）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C83CE5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*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课程</w:t>
            </w:r>
          </w:p>
          <w:p w14:paraId="509C7AB0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主讲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人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91706E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职称</w:t>
            </w:r>
          </w:p>
        </w:tc>
      </w:tr>
      <w:tr w14:paraId="4E0F5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09F19">
            <w:pPr>
              <w:jc w:val="left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3B1D8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56346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265969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53FC2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415E6B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ACB1BD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001753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12499E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4CE69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CD2D1">
            <w:pPr>
              <w:jc w:val="left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5BA12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C5B23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7E6FCB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8CC6F8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11F82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FF6C61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B7BD3A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808DC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04450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7431E">
            <w:pPr>
              <w:jc w:val="left"/>
              <w:rPr>
                <w:rFonts w:hint="default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2E540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821B20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C59DE7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C81806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425748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AF69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A5C4B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2492B6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653FD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9E3EA">
            <w:pPr>
              <w:jc w:val="left"/>
              <w:rPr>
                <w:rFonts w:hint="default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80C13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35E5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E9F01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83BBB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9DD04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620F5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9DDF0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BC042B"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14:paraId="3A87C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2CD39"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  <w:t>课程</w:t>
            </w: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</w:rPr>
              <w:t>相关背景和基础介绍</w:t>
            </w:r>
          </w:p>
        </w:tc>
      </w:tr>
      <w:tr w14:paraId="22612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A7AAD">
            <w:pPr>
              <w:spacing w:line="360" w:lineRule="auto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</w:tc>
      </w:tr>
      <w:tr w14:paraId="2F03A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6D2DA">
            <w:pPr>
              <w:spacing w:line="360" w:lineRule="auto"/>
              <w:jc w:val="center"/>
              <w:rPr>
                <w:rFonts w:ascii="仿宋_GB2312" w:hAnsi="仿宋" w:eastAsia="仿宋_GB2312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  <w:t>课程</w:t>
            </w: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</w:rPr>
              <w:t>的特色和亮点</w:t>
            </w:r>
          </w:p>
        </w:tc>
      </w:tr>
      <w:tr w14:paraId="08DC7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E35ABA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1D118C9F">
            <w:pPr>
              <w:spacing w:line="360" w:lineRule="auto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454C664F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1EFDC788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</w:tc>
      </w:tr>
      <w:tr w14:paraId="3D815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B2AC1C">
            <w:pPr>
              <w:spacing w:line="360" w:lineRule="auto"/>
              <w:jc w:val="center"/>
              <w:rPr>
                <w:rFonts w:ascii="仿宋_GB2312" w:hAnsi="仿宋" w:eastAsia="仿宋_GB2312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  <w:t>课程</w:t>
            </w: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</w:rPr>
              <w:t>建设目标</w:t>
            </w:r>
          </w:p>
        </w:tc>
      </w:tr>
      <w:tr w14:paraId="73331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CB57A5">
            <w:pPr>
              <w:spacing w:line="360" w:lineRule="auto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63E9C0F3">
            <w:pPr>
              <w:spacing w:line="360" w:lineRule="auto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199C271C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1695282E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</w:tc>
      </w:tr>
      <w:tr w14:paraId="48849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610EE2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  <w:t>课程</w:t>
            </w: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</w:rPr>
              <w:t>建设内容</w:t>
            </w: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  <w:t>简介</w:t>
            </w:r>
          </w:p>
        </w:tc>
      </w:tr>
      <w:tr w14:paraId="0B2F8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68928">
            <w:pPr>
              <w:spacing w:line="360" w:lineRule="auto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3528B63F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75E46C3F">
            <w:pPr>
              <w:spacing w:line="360" w:lineRule="auto"/>
              <w:ind w:firstLine="602" w:firstLineChars="200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  <w:p w14:paraId="5719932A">
            <w:pPr>
              <w:spacing w:line="360" w:lineRule="auto"/>
              <w:rPr>
                <w:rFonts w:ascii="仿宋_GB2312" w:hAnsi="宋体" w:eastAsia="仿宋_GB2312"/>
                <w:b/>
                <w:bCs/>
                <w:kern w:val="2"/>
                <w:sz w:val="30"/>
                <w:szCs w:val="30"/>
              </w:rPr>
            </w:pPr>
          </w:p>
        </w:tc>
      </w:tr>
      <w:tr w14:paraId="4FFE9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830A2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2"/>
                <w:sz w:val="30"/>
                <w:szCs w:val="30"/>
                <w:lang w:val="en-US" w:eastAsia="zh-CN"/>
              </w:rPr>
              <w:t>课程主讲人简介</w:t>
            </w:r>
          </w:p>
        </w:tc>
      </w:tr>
      <w:tr w14:paraId="5B367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81A01"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 w14:paraId="210288A8"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 w14:paraId="58AAF9DA"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 w14:paraId="79415A69"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 w14:paraId="6A071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1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0C82C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</w:rPr>
              <w:t>申请人所在单位意见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</w:rPr>
              <w:t>：</w:t>
            </w:r>
          </w:p>
          <w:p w14:paraId="4AC91CE3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</w:rPr>
              <w:t>1.本单位已认真根据申报通知要求填写，保证内容真实有效，符合国家法律法规要求。</w:t>
            </w:r>
          </w:p>
          <w:p w14:paraId="5D819152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</w:rPr>
              <w:t>2.本单位申报的课程内容不涉及未经授权的他人版权和著作权，无意识形态问题、版权争议问题、不规范使用地图问题等情况。</w:t>
            </w:r>
          </w:p>
          <w:p w14:paraId="1827DBF3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</w:rPr>
            </w:pPr>
          </w:p>
          <w:p w14:paraId="1E89D29B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</w:rPr>
            </w:pPr>
          </w:p>
          <w:p w14:paraId="7F659396">
            <w:pPr>
              <w:spacing w:line="480" w:lineRule="auto"/>
              <w:ind w:right="480"/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  <w:lang w:val="en-US" w:eastAsia="zh-CN"/>
              </w:rPr>
              <w:t>申报单位（公章）：</w:t>
            </w:r>
          </w:p>
          <w:p w14:paraId="76DBD1A8">
            <w:pPr>
              <w:spacing w:line="480" w:lineRule="auto"/>
              <w:ind w:right="480"/>
              <w:jc w:val="center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32"/>
                <w:szCs w:val="32"/>
                <w:lang w:val="en-US" w:eastAsia="zh-CN"/>
              </w:rPr>
              <w:t xml:space="preserve">                        2025年    月    日</w:t>
            </w:r>
          </w:p>
        </w:tc>
      </w:tr>
    </w:tbl>
    <w:p w14:paraId="2D0D86FA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D499F0-AB19-4EC7-9D0E-9056107168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B8B5B70-EBF9-4DA5-9B19-5647AC82F415}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2F45908-3E2A-4A43-A59B-C48C3FA17587}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3B14C6E-D03D-4EB7-A15C-625B0055131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8627FD4-F361-4447-A97D-F2DB8309A5C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0D"/>
    <w:rsid w:val="000D3047"/>
    <w:rsid w:val="00191AC6"/>
    <w:rsid w:val="002C1A0E"/>
    <w:rsid w:val="00311B74"/>
    <w:rsid w:val="00336C76"/>
    <w:rsid w:val="003A0EA4"/>
    <w:rsid w:val="00425EC5"/>
    <w:rsid w:val="00455978"/>
    <w:rsid w:val="004800E2"/>
    <w:rsid w:val="00577FE6"/>
    <w:rsid w:val="005A7204"/>
    <w:rsid w:val="00634BC1"/>
    <w:rsid w:val="00677861"/>
    <w:rsid w:val="007B696B"/>
    <w:rsid w:val="008B5334"/>
    <w:rsid w:val="008C3C28"/>
    <w:rsid w:val="008C74A6"/>
    <w:rsid w:val="008F7AA9"/>
    <w:rsid w:val="009C144C"/>
    <w:rsid w:val="00A74ADE"/>
    <w:rsid w:val="00B00320"/>
    <w:rsid w:val="00B42149"/>
    <w:rsid w:val="00C03FCC"/>
    <w:rsid w:val="00D15D02"/>
    <w:rsid w:val="00DE2885"/>
    <w:rsid w:val="00E04BE1"/>
    <w:rsid w:val="00E16A5E"/>
    <w:rsid w:val="00E9350D"/>
    <w:rsid w:val="00EA005F"/>
    <w:rsid w:val="00F46CAA"/>
    <w:rsid w:val="0944593F"/>
    <w:rsid w:val="5A6577EA"/>
    <w:rsid w:val="65CD0811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paragraph" w:customStyle="1" w:styleId="9">
    <w:name w:val="正文1"/>
    <w:qFormat/>
    <w:uiPriority w:val="0"/>
    <w:rPr>
      <w:rFonts w:hint="eastAsia" w:ascii="Arial Unicode MS" w:hAnsi="Arial Unicode MS" w:eastAsia="华文仿宋" w:cs="Arial Unicode MS"/>
      <w:color w:val="000000"/>
      <w:sz w:val="28"/>
      <w:szCs w:val="28"/>
      <w:u w:color="000000"/>
      <w:lang w:val="zh-TW" w:eastAsia="zh-TW" w:bidi="ar-SA"/>
    </w:rPr>
  </w:style>
  <w:style w:type="character" w:customStyle="1" w:styleId="10">
    <w:name w:val="页眉 字符"/>
    <w:basedOn w:val="6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129505-6CB5-4699-B23C-C47CBC266C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552</Words>
  <Characters>580</Characters>
  <Lines>9</Lines>
  <Paragraphs>2</Paragraphs>
  <TotalTime>2</TotalTime>
  <ScaleCrop>false</ScaleCrop>
  <LinksUpToDate>false</LinksUpToDate>
  <CharactersWithSpaces>1176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2020-08-18T02:54:00Z</dcterms:created>
  <dc:creator>sf</dc:creator>
  <cp:lastModifiedBy>闫雨蒙</cp:lastModifiedBy>
  <cp:lastPrinted>2017-11-04T11:55:00Z</cp:lastPrinted>
  <dcterms:modified xsi:type="dcterms:W3CDTF">2025-03-10T06:10:03Z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eyJoZGlkIjoiMDBkMTM3Y2ZhYzFiNjQyYzhhMGM4YTcwOTIyYmEyMzUiLCJ1c2VySWQiOiIyNjMxMTI0NDAifQ==</vt:lpwstr>
  </property>
  <property fmtid="{D5CDD505-2E9C-101B-9397-08002B2CF9AE}" pid="4" name="ICV">
    <vt:lpwstr>70E6A431C04D48F8A3496BB9AA3FF790_13</vt:lpwstr>
  </property>
</Properties>
</file>